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C5" w:rsidRPr="001B09CC" w:rsidRDefault="00C619C5" w:rsidP="00C619C5">
      <w:pPr>
        <w:ind w:left="-540"/>
        <w:jc w:val="center"/>
      </w:pPr>
      <w:r w:rsidRPr="001B09CC">
        <w:t>Энгельсский технологический институт (филиал)</w:t>
      </w:r>
    </w:p>
    <w:p w:rsidR="00C619C5" w:rsidRPr="001B09CC" w:rsidRDefault="00C619C5" w:rsidP="00C619C5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C619C5" w:rsidRPr="001B09CC" w:rsidRDefault="00C619C5" w:rsidP="00C619C5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C619C5" w:rsidRPr="001B09CC" w:rsidRDefault="00C619C5" w:rsidP="00C619C5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C619C5" w:rsidRPr="001B09CC" w:rsidRDefault="00C619C5" w:rsidP="00C619C5">
      <w:pPr>
        <w:jc w:val="center"/>
      </w:pPr>
    </w:p>
    <w:p w:rsidR="00C619C5" w:rsidRPr="003929A9" w:rsidRDefault="00C619C5" w:rsidP="00C619C5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C619C5" w:rsidRPr="00437422" w:rsidRDefault="00C619C5" w:rsidP="00C619C5">
      <w:pPr>
        <w:jc w:val="center"/>
      </w:pPr>
    </w:p>
    <w:p w:rsidR="00C619C5" w:rsidRPr="00437422" w:rsidRDefault="00C619C5" w:rsidP="00C619C5">
      <w:pPr>
        <w:jc w:val="center"/>
      </w:pPr>
    </w:p>
    <w:p w:rsidR="00C619C5" w:rsidRPr="00437422" w:rsidRDefault="00C619C5" w:rsidP="00C619C5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C619C5" w:rsidRPr="00437422" w:rsidRDefault="00C619C5" w:rsidP="00C619C5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Общая и неорганическая химия</w:t>
      </w:r>
      <w:r w:rsidRPr="00437422">
        <w:rPr>
          <w:b/>
        </w:rPr>
        <w:t>»</w:t>
      </w:r>
    </w:p>
    <w:p w:rsidR="00C619C5" w:rsidRPr="00437422" w:rsidRDefault="00C619C5" w:rsidP="00C619C5">
      <w:pPr>
        <w:jc w:val="center"/>
        <w:rPr>
          <w:b/>
        </w:rPr>
      </w:pPr>
    </w:p>
    <w:p w:rsidR="00C619C5" w:rsidRPr="00437422" w:rsidRDefault="00C619C5" w:rsidP="00C619C5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C619C5" w:rsidRPr="003929A9" w:rsidRDefault="00C619C5" w:rsidP="00C619C5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C619C5" w:rsidRPr="00437422" w:rsidRDefault="00C619C5" w:rsidP="00C619C5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C619C5" w:rsidRPr="00437422" w:rsidRDefault="00C619C5" w:rsidP="00C619C5">
      <w:pPr>
        <w:jc w:val="both"/>
      </w:pPr>
    </w:p>
    <w:p w:rsidR="00C619C5" w:rsidRPr="00437422" w:rsidRDefault="00C619C5" w:rsidP="00C619C5">
      <w:pPr>
        <w:jc w:val="both"/>
      </w:pP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форма обучения – очная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курс – 1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семестр – 1,2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зачетных единиц – 6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часов в неделю – 3, 3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всего часов – 216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в том числе: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лекции – 16, 16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 xml:space="preserve">коллоквиумы – 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практические занятия – нет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лабораторные занятия – 32, 32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самостоятельная работа – 60, 60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зачет – 1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экзамен – 2</w:t>
      </w:r>
    </w:p>
    <w:p w:rsidR="00C619C5" w:rsidRPr="00902E7B" w:rsidRDefault="00C619C5" w:rsidP="00C619C5">
      <w:pPr>
        <w:overflowPunct w:val="0"/>
        <w:autoSpaceDE w:val="0"/>
        <w:autoSpaceDN w:val="0"/>
        <w:adjustRightInd w:val="0"/>
        <w:textAlignment w:val="baseline"/>
      </w:pPr>
      <w:r w:rsidRPr="00902E7B">
        <w:t>РГР – нет</w:t>
      </w:r>
    </w:p>
    <w:p w:rsidR="00C619C5" w:rsidRPr="00902E7B" w:rsidRDefault="00C619C5" w:rsidP="00C619C5">
      <w:pPr>
        <w:jc w:val="both"/>
      </w:pPr>
      <w:r w:rsidRPr="00902E7B">
        <w:t>курсовая работа – нет</w:t>
      </w:r>
    </w:p>
    <w:p w:rsidR="00C619C5" w:rsidRPr="00902E7B" w:rsidRDefault="00C619C5" w:rsidP="00C619C5">
      <w:pPr>
        <w:jc w:val="both"/>
      </w:pPr>
      <w:r w:rsidRPr="00902E7B">
        <w:t>курсовой проект – нет</w:t>
      </w:r>
    </w:p>
    <w:p w:rsidR="00C619C5" w:rsidRPr="001450A9" w:rsidRDefault="00C619C5" w:rsidP="00C619C5">
      <w:pPr>
        <w:rPr>
          <w:sz w:val="28"/>
        </w:rPr>
      </w:pPr>
    </w:p>
    <w:p w:rsidR="00C619C5" w:rsidRDefault="00C619C5" w:rsidP="00C619C5">
      <w:pPr>
        <w:ind w:left="3828"/>
      </w:pPr>
    </w:p>
    <w:p w:rsidR="00C619C5" w:rsidRDefault="00C619C5" w:rsidP="00C619C5">
      <w:pPr>
        <w:ind w:left="3828"/>
      </w:pPr>
    </w:p>
    <w:p w:rsidR="00C619C5" w:rsidRDefault="00C619C5" w:rsidP="00C619C5">
      <w:pPr>
        <w:ind w:left="3828"/>
      </w:pPr>
    </w:p>
    <w:p w:rsidR="00C619C5" w:rsidRDefault="00C619C5" w:rsidP="00C619C5">
      <w:pPr>
        <w:ind w:left="3828"/>
      </w:pPr>
    </w:p>
    <w:p w:rsidR="00C619C5" w:rsidRDefault="00C619C5" w:rsidP="00C619C5">
      <w:pPr>
        <w:ind w:left="3828"/>
      </w:pPr>
    </w:p>
    <w:p w:rsidR="00C619C5" w:rsidRDefault="00C619C5" w:rsidP="00C619C5">
      <w:pPr>
        <w:ind w:left="3828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Default="00C619C5" w:rsidP="00C619C5">
      <w:pPr>
        <w:autoSpaceDE w:val="0"/>
        <w:autoSpaceDN w:val="0"/>
        <w:adjustRightInd w:val="0"/>
        <w:jc w:val="center"/>
      </w:pPr>
    </w:p>
    <w:p w:rsidR="00C619C5" w:rsidRPr="00CB08F1" w:rsidRDefault="00C619C5" w:rsidP="00C619C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C619C5" w:rsidRPr="002F34F7" w:rsidRDefault="00C619C5" w:rsidP="00C619C5">
      <w:pPr>
        <w:numPr>
          <w:ilvl w:val="0"/>
          <w:numId w:val="8"/>
        </w:numPr>
        <w:suppressAutoHyphens/>
        <w:autoSpaceDE w:val="0"/>
        <w:autoSpaceDN w:val="0"/>
        <w:adjustRightInd w:val="0"/>
        <w:jc w:val="center"/>
        <w:rPr>
          <w:b/>
          <w:iCs/>
        </w:rPr>
      </w:pPr>
      <w:r w:rsidRPr="002F34F7">
        <w:rPr>
          <w:b/>
          <w:iCs/>
        </w:rPr>
        <w:lastRenderedPageBreak/>
        <w:t>Цели и задачи дисциплины</w:t>
      </w:r>
    </w:p>
    <w:p w:rsidR="00C619C5" w:rsidRPr="00A40E50" w:rsidRDefault="00C619C5" w:rsidP="00C619C5">
      <w:pPr>
        <w:pStyle w:val="Default"/>
        <w:ind w:firstLine="567"/>
        <w:jc w:val="both"/>
      </w:pPr>
      <w:r w:rsidRPr="00A40E50">
        <w:t xml:space="preserve">Цель преподавания дисциплины </w:t>
      </w:r>
      <w:r w:rsidRPr="00A40E50">
        <w:rPr>
          <w:b/>
        </w:rPr>
        <w:t>«Общая и неорганическая х</w:t>
      </w:r>
      <w:r w:rsidRPr="00A40E50">
        <w:rPr>
          <w:b/>
          <w:bCs/>
        </w:rPr>
        <w:t>имия»:</w:t>
      </w:r>
      <w:r w:rsidRPr="00A40E50">
        <w:t xml:space="preserve"> приобретение студентами знаний и навыков</w:t>
      </w:r>
      <w:r>
        <w:t xml:space="preserve"> по общей и неорганической химии</w:t>
      </w:r>
      <w:r w:rsidRPr="00A40E50">
        <w:t>, позволяющих прим</w:t>
      </w:r>
      <w:r w:rsidRPr="00A40E50">
        <w:t>е</w:t>
      </w:r>
      <w:r w:rsidRPr="00A40E50">
        <w:t>нять их при освоении других дисциплин образовательного цикла и последующей профе</w:t>
      </w:r>
      <w:r w:rsidRPr="00A40E50">
        <w:t>с</w:t>
      </w:r>
      <w:r w:rsidRPr="00A40E50">
        <w:t>сиональной деятельн</w:t>
      </w:r>
      <w:r w:rsidRPr="00A40E50">
        <w:t>о</w:t>
      </w:r>
      <w:r w:rsidRPr="00A40E50">
        <w:t xml:space="preserve">сти. </w:t>
      </w:r>
    </w:p>
    <w:p w:rsidR="00C619C5" w:rsidRPr="00A40E50" w:rsidRDefault="00C619C5" w:rsidP="00C619C5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C619C5" w:rsidRPr="00A40E50" w:rsidRDefault="00C619C5" w:rsidP="00C619C5">
      <w:pPr>
        <w:pStyle w:val="Default"/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A40E50">
        <w:t xml:space="preserve"> ознакомить студентов с основными понятиями, законами и методами х</w:t>
      </w:r>
      <w:r w:rsidRPr="00A40E50">
        <w:t>и</w:t>
      </w:r>
      <w:r w:rsidRPr="00A40E50">
        <w:t xml:space="preserve">мии как науки, составляющей фундамент всей системы химических знаний; </w:t>
      </w:r>
    </w:p>
    <w:p w:rsidR="00C619C5" w:rsidRPr="00A40E50" w:rsidRDefault="00C619C5" w:rsidP="00C619C5">
      <w:pPr>
        <w:pStyle w:val="Default"/>
        <w:ind w:firstLine="567"/>
        <w:jc w:val="both"/>
      </w:pPr>
      <w:r w:rsidRPr="00A40E50">
        <w:t>1.2  способствовать формированию у студента обобщенных приемов исследовател</w:t>
      </w:r>
      <w:r w:rsidRPr="00A40E50">
        <w:t>ь</w:t>
      </w:r>
      <w:r w:rsidRPr="00A40E50">
        <w:t xml:space="preserve">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C619C5" w:rsidRPr="00A40E50" w:rsidRDefault="00C619C5" w:rsidP="00C619C5">
      <w:pPr>
        <w:pStyle w:val="Default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A40E50">
        <w:t>довести до сознания студентов тот факт, что химия является фундаментальной наукой и мощным инструментом исследования и познания процессов, происх</w:t>
      </w:r>
      <w:r w:rsidRPr="00A40E50">
        <w:t>о</w:t>
      </w:r>
      <w:r w:rsidRPr="00A40E50">
        <w:t xml:space="preserve">дящих в окружающем нас мире и внутри нас; </w:t>
      </w:r>
    </w:p>
    <w:p w:rsidR="00C619C5" w:rsidRPr="00A40E50" w:rsidRDefault="00C619C5" w:rsidP="00C619C5">
      <w:pPr>
        <w:pStyle w:val="Default"/>
        <w:ind w:firstLine="567"/>
        <w:jc w:val="both"/>
      </w:pPr>
      <w:r w:rsidRPr="00A40E50"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C619C5" w:rsidRPr="00A40E50" w:rsidRDefault="00C619C5" w:rsidP="00C619C5">
      <w:pPr>
        <w:pStyle w:val="Default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 w:rsidRPr="00A40E50"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</w:t>
      </w:r>
      <w:r w:rsidRPr="00A40E50">
        <w:t>и</w:t>
      </w:r>
      <w:r w:rsidRPr="00A40E50">
        <w:t xml:space="preserve">лю. </w:t>
      </w:r>
    </w:p>
    <w:p w:rsidR="00C619C5" w:rsidRPr="00C808B0" w:rsidRDefault="00C619C5" w:rsidP="00C619C5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F9F">
        <w:rPr>
          <w:b/>
          <w:iCs/>
        </w:rPr>
        <w:t>2. Место дисциплины в структуре О</w:t>
      </w:r>
      <w:r>
        <w:rPr>
          <w:b/>
          <w:iCs/>
        </w:rPr>
        <w:t>П</w:t>
      </w:r>
      <w:r w:rsidRPr="00AE6F9F">
        <w:rPr>
          <w:b/>
          <w:iCs/>
        </w:rPr>
        <w:t xml:space="preserve">ОП </w:t>
      </w:r>
      <w:proofErr w:type="gramStart"/>
      <w:r w:rsidRPr="00AE6F9F">
        <w:rPr>
          <w:b/>
          <w:iCs/>
        </w:rPr>
        <w:t>ВО</w:t>
      </w:r>
      <w:proofErr w:type="gramEnd"/>
    </w:p>
    <w:p w:rsidR="00C619C5" w:rsidRDefault="00C619C5" w:rsidP="00C619C5">
      <w:pPr>
        <w:pStyle w:val="Default"/>
        <w:ind w:firstLine="567"/>
        <w:jc w:val="both"/>
      </w:pPr>
      <w:r w:rsidRPr="00A40E50">
        <w:t>«Общая и неорганическая химия» представляет собой дисциплину базовой части учебного цикла (Б.</w:t>
      </w:r>
      <w:r>
        <w:t>1</w:t>
      </w:r>
      <w:r w:rsidRPr="00A40E50">
        <w:t>.1</w:t>
      </w:r>
      <w:r>
        <w:t>.9</w:t>
      </w:r>
      <w:r w:rsidRPr="00A40E50">
        <w:t xml:space="preserve">) основной образовательной программы </w:t>
      </w:r>
      <w:proofErr w:type="spellStart"/>
      <w:r w:rsidRPr="00A40E50">
        <w:t>бакалавриата</w:t>
      </w:r>
      <w:proofErr w:type="spellEnd"/>
      <w:r w:rsidRPr="00A40E50">
        <w:t xml:space="preserve"> по напра</w:t>
      </w:r>
      <w:r w:rsidRPr="00A40E50">
        <w:t>в</w:t>
      </w:r>
      <w:r w:rsidRPr="00A40E50">
        <w:t xml:space="preserve">лению </w:t>
      </w:r>
      <w:r w:rsidRPr="0019738C">
        <w:t xml:space="preserve">18.03.01 </w:t>
      </w:r>
      <w:r w:rsidRPr="00A40E50">
        <w:t>«Химическая техн</w:t>
      </w:r>
      <w:r w:rsidRPr="00A40E50">
        <w:t>о</w:t>
      </w:r>
      <w:r w:rsidRPr="00A40E50">
        <w:t xml:space="preserve">логия». </w:t>
      </w:r>
    </w:p>
    <w:p w:rsidR="00C619C5" w:rsidRPr="00A40E50" w:rsidRDefault="00C619C5" w:rsidP="00C619C5">
      <w:pPr>
        <w:pStyle w:val="Default"/>
        <w:ind w:firstLine="567"/>
        <w:jc w:val="both"/>
      </w:pPr>
      <w:r w:rsidRPr="00B921B0">
        <w:t>Для изучения курса общей</w:t>
      </w:r>
      <w:r>
        <w:t xml:space="preserve"> и неорганической</w:t>
      </w:r>
      <w:r w:rsidRPr="00B921B0">
        <w:t xml:space="preserve"> химии необходимо знание школьных курсов химии, физики и математики. Усвоение этого курса необходимо для успешного изучения следующих дисциплин: органическая, аналитическая, физическая химия,</w:t>
      </w:r>
      <w:r>
        <w:t xml:space="preserve"> колл</w:t>
      </w:r>
      <w:r>
        <w:t>о</w:t>
      </w:r>
      <w:r>
        <w:t>идная химия,</w:t>
      </w:r>
      <w:r w:rsidRPr="00B921B0">
        <w:t xml:space="preserve"> технология химических волокон, основы технологии </w:t>
      </w:r>
      <w:r>
        <w:t xml:space="preserve">нефтехимических </w:t>
      </w:r>
      <w:r w:rsidRPr="00B921B0">
        <w:t>пр</w:t>
      </w:r>
      <w:r w:rsidRPr="00B921B0">
        <w:t>о</w:t>
      </w:r>
      <w:r w:rsidRPr="00B921B0">
        <w:t>изводств, экологические науки.</w:t>
      </w:r>
    </w:p>
    <w:p w:rsidR="00C619C5" w:rsidRPr="00AE6F9F" w:rsidRDefault="00C619C5" w:rsidP="00C619C5">
      <w:pPr>
        <w:spacing w:before="120" w:after="120"/>
        <w:ind w:left="709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C619C5" w:rsidRPr="00F64F56" w:rsidRDefault="00C619C5" w:rsidP="00C619C5">
      <w:pPr>
        <w:pStyle w:val="Default"/>
        <w:ind w:firstLine="708"/>
        <w:jc w:val="both"/>
      </w:pPr>
      <w:r w:rsidRPr="00F64F56">
        <w:t>В процессе освоения данной дисциплины студент формирует и демонстрирует следующие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>, ре</w:t>
      </w:r>
      <w:r w:rsidRPr="00F64F56">
        <w:t>а</w:t>
      </w:r>
      <w:r w:rsidRPr="00F64F56">
        <w:t xml:space="preserve">лизующей Федеральный Государственный образовательный стандарт: </w:t>
      </w:r>
    </w:p>
    <w:p w:rsidR="00C619C5" w:rsidRDefault="00C619C5" w:rsidP="00C619C5">
      <w:pPr>
        <w:pStyle w:val="Normal"/>
        <w:jc w:val="both"/>
      </w:pPr>
      <w:r>
        <w:t xml:space="preserve">        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C619C5" w:rsidRDefault="00C619C5" w:rsidP="00C619C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ях о строении вещества, природе химической связи и свойствах различных классов хим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ческих элементов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C619C5" w:rsidRPr="0056278C" w:rsidRDefault="00C619C5" w:rsidP="00C61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78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«Общая и неорганическая химия» базовой части учебного цикла (Б.1.1.9) основной образовательной программы </w:t>
      </w:r>
      <w:proofErr w:type="spellStart"/>
      <w:r w:rsidRPr="0056278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6278C">
        <w:rPr>
          <w:rFonts w:ascii="Times New Roman" w:hAnsi="Times New Roman" w:cs="Times New Roman"/>
          <w:sz w:val="24"/>
          <w:szCs w:val="24"/>
        </w:rPr>
        <w:t xml:space="preserve"> студент должен демонстрировать следующие резул</w:t>
      </w:r>
      <w:r w:rsidRPr="0056278C">
        <w:rPr>
          <w:rFonts w:ascii="Times New Roman" w:hAnsi="Times New Roman" w:cs="Times New Roman"/>
          <w:sz w:val="24"/>
          <w:szCs w:val="24"/>
        </w:rPr>
        <w:t>ь</w:t>
      </w:r>
      <w:r w:rsidRPr="0056278C">
        <w:rPr>
          <w:rFonts w:ascii="Times New Roman" w:hAnsi="Times New Roman" w:cs="Times New Roman"/>
          <w:sz w:val="24"/>
          <w:szCs w:val="24"/>
        </w:rPr>
        <w:t>таты образования.</w:t>
      </w:r>
    </w:p>
    <w:p w:rsidR="00C619C5" w:rsidRPr="00F64F56" w:rsidRDefault="00C619C5" w:rsidP="00C619C5">
      <w:pPr>
        <w:pStyle w:val="Default"/>
        <w:jc w:val="both"/>
        <w:rPr>
          <w:color w:val="auto"/>
        </w:rPr>
      </w:pPr>
      <w:r w:rsidRPr="00F64F56">
        <w:rPr>
          <w:color w:val="auto"/>
        </w:rPr>
        <w:t xml:space="preserve">Студент должен знать: </w:t>
      </w:r>
    </w:p>
    <w:p w:rsidR="00C619C5" w:rsidRPr="00F64F56" w:rsidRDefault="00C619C5" w:rsidP="00C619C5">
      <w:pPr>
        <w:pStyle w:val="Default"/>
        <w:jc w:val="both"/>
      </w:pPr>
      <w:r w:rsidRPr="00F64F56">
        <w:t>- содержание основных разделов, составляющих теоретические основы химии как сист</w:t>
      </w:r>
      <w:r w:rsidRPr="00F64F56">
        <w:t>е</w:t>
      </w:r>
      <w:r w:rsidRPr="00F64F56">
        <w:t>мы знаний о веществах и химических процессах;</w:t>
      </w:r>
    </w:p>
    <w:p w:rsidR="00C619C5" w:rsidRPr="00F64F56" w:rsidRDefault="00C619C5" w:rsidP="00C619C5">
      <w:pPr>
        <w:pStyle w:val="Default"/>
        <w:jc w:val="both"/>
      </w:pPr>
      <w:r w:rsidRPr="00F64F56">
        <w:t>- учение о строении вещества, электронное строение атомов и Периодический закон Д.И.Менделеева, принципы построения периодической системы элементов, основы те</w:t>
      </w:r>
      <w:r w:rsidRPr="00F64F56">
        <w:t>о</w:t>
      </w:r>
      <w:r w:rsidRPr="00F64F56">
        <w:t>рии химической связи и строения молекул, строение вещества в конденсированном с</w:t>
      </w:r>
      <w:r w:rsidRPr="00F64F56">
        <w:t>о</w:t>
      </w:r>
      <w:r w:rsidRPr="00F64F56">
        <w:t xml:space="preserve">стоянии; </w:t>
      </w:r>
    </w:p>
    <w:p w:rsidR="00C619C5" w:rsidRPr="00F64F56" w:rsidRDefault="00C619C5" w:rsidP="00C619C5">
      <w:pPr>
        <w:pStyle w:val="Default"/>
        <w:jc w:val="both"/>
      </w:pPr>
      <w:r w:rsidRPr="00F64F56">
        <w:t>- химические свойства элементов различных групп Периодической системы и их важне</w:t>
      </w:r>
      <w:r w:rsidRPr="00F64F56">
        <w:t>й</w:t>
      </w:r>
      <w:r w:rsidRPr="00F64F56">
        <w:t xml:space="preserve">ших соединений и свойства координационных соединений; </w:t>
      </w:r>
    </w:p>
    <w:p w:rsidR="00C619C5" w:rsidRPr="00F64F56" w:rsidRDefault="00C619C5" w:rsidP="00C619C5">
      <w:pPr>
        <w:pStyle w:val="Default"/>
        <w:jc w:val="both"/>
      </w:pPr>
      <w:r w:rsidRPr="00F64F56">
        <w:t xml:space="preserve">- учение о направлении химического процесса (химическая термодинамика); </w:t>
      </w:r>
    </w:p>
    <w:p w:rsidR="00C619C5" w:rsidRPr="00F64F56" w:rsidRDefault="00C619C5" w:rsidP="00C619C5">
      <w:pPr>
        <w:pStyle w:val="Default"/>
        <w:jc w:val="both"/>
      </w:pPr>
      <w:r w:rsidRPr="00F64F56">
        <w:t>- учение о скорости химического процесса (химическая кинетика) и химическом равнов</w:t>
      </w:r>
      <w:r w:rsidRPr="00F64F56">
        <w:t>е</w:t>
      </w:r>
      <w:r w:rsidRPr="00F64F56">
        <w:t xml:space="preserve">сии; </w:t>
      </w:r>
    </w:p>
    <w:p w:rsidR="00C619C5" w:rsidRPr="00F64F56" w:rsidRDefault="00C619C5" w:rsidP="00C619C5">
      <w:pPr>
        <w:pStyle w:val="Default"/>
        <w:jc w:val="both"/>
      </w:pPr>
      <w:r w:rsidRPr="00F64F56">
        <w:lastRenderedPageBreak/>
        <w:t>- классификацию и условия протекания реакций в водных растворах без изменения и с и</w:t>
      </w:r>
      <w:r w:rsidRPr="00F64F56">
        <w:t>з</w:t>
      </w:r>
      <w:r w:rsidRPr="00F64F56">
        <w:t xml:space="preserve">менением степеней окисления элементов. </w:t>
      </w:r>
    </w:p>
    <w:p w:rsidR="00C619C5" w:rsidRPr="00F64F56" w:rsidRDefault="00C619C5" w:rsidP="00C619C5">
      <w:pPr>
        <w:pStyle w:val="Default"/>
        <w:jc w:val="both"/>
      </w:pPr>
      <w:r w:rsidRPr="00F64F56">
        <w:t xml:space="preserve">Студент должен уметь: </w:t>
      </w:r>
    </w:p>
    <w:p w:rsidR="00C619C5" w:rsidRPr="00F64F56" w:rsidRDefault="00C619C5" w:rsidP="00C619C5">
      <w:pPr>
        <w:pStyle w:val="Default"/>
        <w:jc w:val="both"/>
      </w:pPr>
      <w:r w:rsidRPr="00F64F56">
        <w:t>- использовать знания, накопленные при изучении курса «Общая и неорганическая х</w:t>
      </w:r>
      <w:r w:rsidRPr="00F64F56">
        <w:t>и</w:t>
      </w:r>
      <w:r w:rsidRPr="00F64F56">
        <w:t>мия», для понимания свойств веществ и материалов, а также сущности явлений и химических пр</w:t>
      </w:r>
      <w:r w:rsidRPr="00F64F56">
        <w:t>о</w:t>
      </w:r>
      <w:r w:rsidRPr="00F64F56">
        <w:t xml:space="preserve">цессов, протекающих в окружающем нас мире; </w:t>
      </w:r>
    </w:p>
    <w:p w:rsidR="00C619C5" w:rsidRPr="00F64F56" w:rsidRDefault="00C619C5" w:rsidP="00C619C5">
      <w:pPr>
        <w:pStyle w:val="Default"/>
        <w:jc w:val="both"/>
      </w:pPr>
      <w:r w:rsidRPr="00F64F56">
        <w:t>- записывать стехиометрические, ионные, окислительно-восстановительные, термохим</w:t>
      </w:r>
      <w:r w:rsidRPr="00F64F56">
        <w:t>и</w:t>
      </w:r>
      <w:r w:rsidRPr="00F64F56">
        <w:t xml:space="preserve">ческие и кинетические уравнения реакций; </w:t>
      </w:r>
    </w:p>
    <w:p w:rsidR="00C619C5" w:rsidRPr="00F64F56" w:rsidRDefault="00C619C5" w:rsidP="00C619C5">
      <w:pPr>
        <w:pStyle w:val="Default"/>
        <w:jc w:val="both"/>
      </w:pPr>
      <w:r w:rsidRPr="00F64F56"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величин; </w:t>
      </w:r>
    </w:p>
    <w:p w:rsidR="00C619C5" w:rsidRPr="00F64F56" w:rsidRDefault="00C619C5" w:rsidP="00C619C5">
      <w:pPr>
        <w:pStyle w:val="Default"/>
        <w:jc w:val="both"/>
      </w:pPr>
      <w:r w:rsidRPr="00F64F56">
        <w:t>- определять тип химической реакции по различным признакам классификации, возмо</w:t>
      </w:r>
      <w:r w:rsidRPr="00F64F56">
        <w:t>ж</w:t>
      </w:r>
      <w:r w:rsidRPr="00F64F56">
        <w:t xml:space="preserve">ность, скорость и глубину ее протекания; </w:t>
      </w:r>
    </w:p>
    <w:p w:rsidR="00C619C5" w:rsidRPr="00F64F56" w:rsidRDefault="00C619C5" w:rsidP="00C619C5">
      <w:pPr>
        <w:pStyle w:val="Default"/>
        <w:jc w:val="both"/>
      </w:pPr>
      <w:r w:rsidRPr="00F64F56">
        <w:t>- характеризовать влияние различных факторов на скорость реакции и смещение химич</w:t>
      </w:r>
      <w:r w:rsidRPr="00F64F56">
        <w:t>е</w:t>
      </w:r>
      <w:r w:rsidRPr="00F64F56">
        <w:t xml:space="preserve">ского равновесия в гомогенных и гетерогенных системах; </w:t>
      </w:r>
    </w:p>
    <w:p w:rsidR="00C619C5" w:rsidRPr="00F64F56" w:rsidRDefault="00C619C5" w:rsidP="00C619C5">
      <w:pPr>
        <w:pStyle w:val="Default"/>
        <w:jc w:val="both"/>
      </w:pPr>
      <w:r w:rsidRPr="00F64F56">
        <w:t>- 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</w:r>
    </w:p>
    <w:p w:rsidR="00C619C5" w:rsidRPr="00F64F56" w:rsidRDefault="00C619C5" w:rsidP="00C619C5">
      <w:pPr>
        <w:pStyle w:val="Default"/>
        <w:jc w:val="both"/>
      </w:pPr>
      <w:r w:rsidRPr="00F64F56">
        <w:t xml:space="preserve"> 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</w:t>
      </w:r>
      <w:r w:rsidRPr="00F64F56">
        <w:t>а</w:t>
      </w:r>
      <w:r w:rsidRPr="00F64F56">
        <w:t>дач.</w:t>
      </w:r>
    </w:p>
    <w:p w:rsidR="00C619C5" w:rsidRPr="00F64F56" w:rsidRDefault="00C619C5" w:rsidP="00C619C5">
      <w:pPr>
        <w:jc w:val="both"/>
      </w:pPr>
      <w:r w:rsidRPr="00F64F56">
        <w:t>Студент должен вл</w:t>
      </w:r>
      <w:r w:rsidRPr="00F64F56">
        <w:t>а</w:t>
      </w:r>
      <w:r w:rsidRPr="00F64F56">
        <w:t xml:space="preserve">деть: </w:t>
      </w:r>
    </w:p>
    <w:p w:rsidR="00C619C5" w:rsidRPr="00F64F56" w:rsidRDefault="00C619C5" w:rsidP="00C619C5">
      <w:pPr>
        <w:pStyle w:val="Default"/>
        <w:jc w:val="both"/>
      </w:pPr>
      <w:r w:rsidRPr="00F64F56">
        <w:t>- обобщенными приемами исследовательской деятельности (постановка задачи в лабор</w:t>
      </w:r>
      <w:r w:rsidRPr="00F64F56">
        <w:t>а</w:t>
      </w:r>
      <w:r w:rsidRPr="00F64F56">
        <w:t xml:space="preserve">торной работе или отдельном опыте, теоретическое обоснование и экспериментальная проверка ее решения); </w:t>
      </w:r>
    </w:p>
    <w:p w:rsidR="00C619C5" w:rsidRPr="00F64F56" w:rsidRDefault="00C619C5" w:rsidP="00C619C5">
      <w:pPr>
        <w:pStyle w:val="Default"/>
        <w:jc w:val="both"/>
      </w:pPr>
      <w:r w:rsidRPr="00F64F56">
        <w:t xml:space="preserve">- элементарными приемами работы в химической лаборатории и навыками обращения с веществом; </w:t>
      </w:r>
    </w:p>
    <w:p w:rsidR="00C619C5" w:rsidRPr="00F64F56" w:rsidRDefault="00C619C5" w:rsidP="00C619C5">
      <w:pPr>
        <w:pStyle w:val="Default"/>
        <w:jc w:val="both"/>
      </w:pPr>
      <w:r w:rsidRPr="00F64F56">
        <w:t>- общими правилами техники безопасности при обращении с химической посудой, лаб</w:t>
      </w:r>
      <w:r w:rsidRPr="00F64F56">
        <w:t>о</w:t>
      </w:r>
      <w:r w:rsidRPr="00F64F56">
        <w:t xml:space="preserve">раторным оборудованием и химическими реактивами; </w:t>
      </w:r>
    </w:p>
    <w:p w:rsidR="00C619C5" w:rsidRPr="00F64F56" w:rsidRDefault="00C619C5" w:rsidP="00C619C5">
      <w:pPr>
        <w:pStyle w:val="Default"/>
        <w:jc w:val="both"/>
      </w:pPr>
      <w:r w:rsidRPr="00F64F56">
        <w:t>- основными методами, способами и средствами получения, накопления и переработки информации;</w:t>
      </w:r>
    </w:p>
    <w:p w:rsidR="00C619C5" w:rsidRPr="00F64F56" w:rsidRDefault="00C619C5" w:rsidP="00C619C5">
      <w:pPr>
        <w:pStyle w:val="Default"/>
        <w:jc w:val="both"/>
      </w:pPr>
      <w:r w:rsidRPr="00F64F56">
        <w:t>- теоретическими методами описания свой</w:t>
      </w:r>
      <w:proofErr w:type="gramStart"/>
      <w:r w:rsidRPr="00F64F56">
        <w:t>ств пр</w:t>
      </w:r>
      <w:proofErr w:type="gramEnd"/>
      <w:r w:rsidRPr="00F64F56">
        <w:t>остых и сложных соединений веществ на основе электронного строения их атомов и положения в Периодической системе химич</w:t>
      </w:r>
      <w:r w:rsidRPr="00F64F56">
        <w:t>е</w:t>
      </w:r>
      <w:r w:rsidRPr="00F64F56">
        <w:t xml:space="preserve">ских элементов; </w:t>
      </w:r>
    </w:p>
    <w:p w:rsidR="00C619C5" w:rsidRDefault="00C619C5" w:rsidP="00C619C5">
      <w:pPr>
        <w:pStyle w:val="Default"/>
        <w:jc w:val="both"/>
      </w:pPr>
      <w:r w:rsidRPr="00F64F56">
        <w:t>- экспериментальными методами определения физико-химических свойств неорганич</w:t>
      </w:r>
      <w:r w:rsidRPr="00F64F56">
        <w:t>е</w:t>
      </w:r>
      <w:r w:rsidRPr="00F64F56">
        <w:t xml:space="preserve">ских соединений. </w:t>
      </w:r>
    </w:p>
    <w:p w:rsidR="00C619C5" w:rsidRPr="00EA5943" w:rsidRDefault="00C619C5" w:rsidP="00C619C5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</w:t>
      </w:r>
      <w:r w:rsidRPr="00EA5943">
        <w:rPr>
          <w:b/>
          <w:bCs/>
        </w:rPr>
        <w:t>а</w:t>
      </w:r>
      <w:r w:rsidRPr="00EA5943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C619C5" w:rsidRPr="00EA59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C619C5" w:rsidRPr="00EA59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C619C5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</w:t>
            </w:r>
            <w:r w:rsidRPr="00394846">
              <w:t>е</w:t>
            </w:r>
            <w:r w:rsidRPr="00394846">
              <w:t>ния поставленных задач</w:t>
            </w:r>
            <w:r>
              <w:t>.</w:t>
            </w:r>
          </w:p>
        </w:tc>
      </w:tr>
      <w:tr w:rsidR="00C619C5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</w:t>
            </w:r>
            <w:r w:rsidRPr="00394846">
              <w:t>т</w:t>
            </w:r>
            <w:r w:rsidRPr="00394846">
              <w:t>ки, критического анализа и синтеза информации;  м</w:t>
            </w:r>
            <w:r w:rsidRPr="00394846">
              <w:t>е</w:t>
            </w:r>
            <w:r w:rsidRPr="00394846">
              <w:t>тодикой системного подхода для решения поставле</w:t>
            </w:r>
            <w:r w:rsidRPr="00394846">
              <w:t>н</w:t>
            </w:r>
            <w:r w:rsidRPr="00394846">
              <w:t>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C619C5" w:rsidRPr="00EA5943" w:rsidRDefault="00C619C5" w:rsidP="00C619C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C619C5" w:rsidRPr="00EA59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C619C5" w:rsidRPr="00EA59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</w:t>
            </w:r>
            <w:r w:rsidRPr="00394846">
              <w:t>у</w:t>
            </w:r>
            <w:r w:rsidRPr="00394846">
              <w:t>бежные источники информации в сфере профессиональной де</w:t>
            </w:r>
            <w:r w:rsidRPr="00394846">
              <w:t>я</w:t>
            </w:r>
            <w:r w:rsidRPr="00394846">
              <w:t>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Default="00C619C5" w:rsidP="00367EF3">
            <w:pPr>
              <w:pStyle w:val="Normal"/>
              <w:jc w:val="both"/>
            </w:pPr>
            <w:r>
              <w:t xml:space="preserve">Знать: 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C619C5" w:rsidRDefault="00C619C5" w:rsidP="00367EF3">
            <w:pPr>
              <w:pStyle w:val="Normal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C619C5" w:rsidRDefault="00C619C5" w:rsidP="00367EF3">
            <w:pPr>
              <w:pStyle w:val="Normal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учение о направлении химического процесса (химич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термодинамика); </w:t>
            </w:r>
          </w:p>
        </w:tc>
      </w:tr>
      <w:tr w:rsidR="00C619C5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>меть применять мет</w:t>
            </w:r>
            <w:r w:rsidRPr="00394846">
              <w:t>о</w:t>
            </w:r>
            <w:r w:rsidRPr="00394846">
              <w:t>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Default="00C619C5" w:rsidP="00367EF3">
            <w:pPr>
              <w:pStyle w:val="Normal"/>
              <w:jc w:val="both"/>
            </w:pPr>
            <w:r>
              <w:t xml:space="preserve">Уметь: </w:t>
            </w:r>
          </w:p>
          <w:p w:rsidR="00C619C5" w:rsidRDefault="00C619C5" w:rsidP="00367EF3">
            <w:pPr>
              <w:pStyle w:val="Normal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C619C5" w:rsidRDefault="00C619C5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C619C5" w:rsidRDefault="00C619C5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записывать стехиометрические, ионные, окислительно-восстановительные, термохимические и кинетические уравнения реакций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C619C5" w:rsidRDefault="00C619C5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определять тип химической реакции по различным признакам классификации, возможность, скорость и глубину ее протекания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C619C5" w:rsidRDefault="00C619C5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использовать основные химические законы, термодин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мические справочные данные и количественные соотношения неорганической химии для решения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нальных задач.</w:t>
            </w:r>
          </w:p>
        </w:tc>
      </w:tr>
      <w:tr w:rsidR="00C619C5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</w:t>
            </w:r>
            <w:r w:rsidRPr="00394846">
              <w:t>м</w:t>
            </w:r>
            <w:r w:rsidRPr="00394846">
              <w:t>ного подхода для решения поставленных задач, связей и о</w:t>
            </w:r>
            <w:r w:rsidRPr="00394846">
              <w:t>п</w:t>
            </w:r>
            <w:r w:rsidRPr="00394846">
              <w:t>ределения наиболее значимых среди них; методиками пост</w:t>
            </w:r>
            <w:r w:rsidRPr="00394846">
              <w:t>а</w:t>
            </w:r>
            <w:r w:rsidRPr="00394846">
              <w:t>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Default="00C619C5" w:rsidP="00367EF3">
            <w:pPr>
              <w:pStyle w:val="Normal"/>
              <w:jc w:val="both"/>
            </w:pPr>
            <w:r>
              <w:t xml:space="preserve">Владеть: 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C619C5" w:rsidRDefault="00C619C5" w:rsidP="00367EF3">
            <w:pPr>
              <w:pStyle w:val="Normal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C619C5" w:rsidRPr="00EA5943" w:rsidRDefault="00C619C5" w:rsidP="00C619C5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C619C5" w:rsidRPr="00EA5943" w:rsidTr="00367EF3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</w:t>
            </w:r>
            <w:r w:rsidRPr="00EA5943">
              <w:t>н</w:t>
            </w:r>
            <w:r w:rsidRPr="00EA5943">
              <w:t>ции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</w:t>
            </w:r>
            <w:r w:rsidRPr="00EA5943">
              <w:t>е</w:t>
            </w:r>
            <w:r w:rsidRPr="00EA5943">
              <w:t xml:space="preserve">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C619C5" w:rsidRPr="00EA5943" w:rsidTr="00367EF3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D83F9C">
              <w:t xml:space="preserve">ОПК-1. </w:t>
            </w:r>
            <w:proofErr w:type="gramStart"/>
            <w:r w:rsidRPr="00D83F9C">
              <w:t>Способен</w:t>
            </w:r>
            <w:proofErr w:type="gramEnd"/>
            <w:r w:rsidRPr="00D83F9C">
              <w:t xml:space="preserve"> изучать,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технологич</w:t>
            </w:r>
            <w:r w:rsidRPr="00D83F9C">
              <w:t>е</w:t>
            </w:r>
            <w:r w:rsidRPr="00D83F9C">
              <w:t xml:space="preserve">ских процессах и окружающем мире, </w:t>
            </w:r>
            <w:r w:rsidRPr="00D83F9C">
              <w:lastRenderedPageBreak/>
              <w:t>основываясь на знаниях о строении вещества, природе х</w:t>
            </w:r>
            <w:r w:rsidRPr="00D83F9C">
              <w:t>и</w:t>
            </w:r>
            <w:r w:rsidRPr="00D83F9C">
              <w:t>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ind w:left="20"/>
            </w:pPr>
            <w:r w:rsidRPr="00D83F9C">
              <w:rPr>
                <w:iCs/>
              </w:rPr>
              <w:lastRenderedPageBreak/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</w:t>
            </w:r>
            <w:r w:rsidRPr="00D83F9C">
              <w:t>у</w:t>
            </w:r>
            <w:r w:rsidRPr="00D83F9C">
              <w:t>ки о строении вещества, природе химической связи и свойствах различных классов х</w:t>
            </w:r>
            <w:r w:rsidRPr="00D83F9C">
              <w:t>и</w:t>
            </w:r>
            <w:r w:rsidRPr="00D83F9C">
              <w:t>мических элементов</w:t>
            </w:r>
            <w:r>
              <w:t xml:space="preserve"> </w:t>
            </w:r>
          </w:p>
        </w:tc>
      </w:tr>
      <w:tr w:rsidR="00C619C5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ind w:left="20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</w:t>
            </w:r>
            <w:r w:rsidRPr="00D83F9C">
              <w:t>а</w:t>
            </w:r>
            <w:r w:rsidRPr="00D83F9C">
              <w:t>низмы химических реакций, происходящих в технол</w:t>
            </w:r>
            <w:r w:rsidRPr="00D83F9C">
              <w:t>о</w:t>
            </w:r>
            <w:r w:rsidRPr="00D83F9C">
              <w:t xml:space="preserve">гических </w:t>
            </w:r>
            <w:r w:rsidRPr="00D83F9C">
              <w:lastRenderedPageBreak/>
              <w:t>процессах и окружающем мире</w:t>
            </w:r>
            <w:r>
              <w:t xml:space="preserve"> </w:t>
            </w:r>
          </w:p>
        </w:tc>
      </w:tr>
      <w:tr w:rsidR="00C619C5" w:rsidRPr="00EA5943" w:rsidTr="00367EF3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ind w:left="20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инструментарием для решения химических задач в</w:t>
            </w:r>
            <w:r>
              <w:t xml:space="preserve"> </w:t>
            </w:r>
            <w:r w:rsidRPr="00D83F9C">
              <w:t>своей предметной области; инфо</w:t>
            </w:r>
            <w:r w:rsidRPr="00D83F9C">
              <w:t>р</w:t>
            </w:r>
            <w:r w:rsidRPr="00D83F9C">
              <w:t>мацией о назначении и областях применения основных химических веществ  и их соединений</w:t>
            </w:r>
          </w:p>
        </w:tc>
      </w:tr>
    </w:tbl>
    <w:p w:rsidR="00C619C5" w:rsidRPr="00EA5943" w:rsidRDefault="00C619C5" w:rsidP="00C619C5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C619C5" w:rsidRPr="00EA5943" w:rsidTr="00367EF3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C619C5" w:rsidRPr="00EA5943" w:rsidTr="00367EF3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widowControl w:val="0"/>
              <w:spacing w:before="60" w:after="60"/>
            </w:pPr>
            <w:r w:rsidRPr="00D83F9C">
              <w:rPr>
                <w:iCs/>
              </w:rPr>
              <w:t>ИД-1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З</w:t>
            </w:r>
            <w:proofErr w:type="gramEnd"/>
            <w:r w:rsidRPr="00D83F9C">
              <w:t>нает теоретические</w:t>
            </w:r>
            <w:r>
              <w:t xml:space="preserve"> </w:t>
            </w:r>
            <w:r w:rsidRPr="00D83F9C">
              <w:t>основы химии как науки о строении вещества, природе химической связи и свойствах ра</w:t>
            </w:r>
            <w:r w:rsidRPr="00D83F9C">
              <w:t>з</w:t>
            </w:r>
            <w:r w:rsidRPr="00D83F9C"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Default="00C619C5" w:rsidP="00367EF3">
            <w:pPr>
              <w:pStyle w:val="Normal"/>
              <w:jc w:val="both"/>
            </w:pPr>
            <w:r>
              <w:t xml:space="preserve">Знать: 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C619C5" w:rsidRDefault="00C619C5" w:rsidP="00367EF3">
            <w:pPr>
              <w:pStyle w:val="Normal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C619C5" w:rsidRDefault="00C619C5" w:rsidP="00367EF3">
            <w:pPr>
              <w:pStyle w:val="Normal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учение о направлении химического процесса (химич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термодинамика); </w:t>
            </w:r>
          </w:p>
        </w:tc>
      </w:tr>
      <w:tr w:rsidR="00C619C5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ИД-2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У</w:t>
            </w:r>
            <w:proofErr w:type="gramEnd"/>
            <w:r w:rsidRPr="00D83F9C">
              <w:t>меет анализировать, использовать механизмы химических реакций, происходящих в технол</w:t>
            </w:r>
            <w:r w:rsidRPr="00D83F9C">
              <w:t>о</w:t>
            </w:r>
            <w:r w:rsidRPr="00D83F9C">
              <w:t>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Default="00C619C5" w:rsidP="00367EF3">
            <w:pPr>
              <w:pStyle w:val="Normal"/>
              <w:jc w:val="both"/>
            </w:pPr>
            <w:r>
              <w:t xml:space="preserve">Уметь: </w:t>
            </w:r>
          </w:p>
          <w:p w:rsidR="00C619C5" w:rsidRDefault="00C619C5" w:rsidP="00367EF3">
            <w:pPr>
              <w:pStyle w:val="Normal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C619C5" w:rsidRDefault="00C619C5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C619C5" w:rsidRDefault="00C619C5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записывать стехиометрические, ионные, окислительно-восстановительные, термохимические и кинетические уравнения реакций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C619C5" w:rsidRDefault="00C619C5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определять тип химической реакции по различным признакам классификации, возможность, скорость и глубину ее протекания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C619C5" w:rsidRDefault="00C619C5" w:rsidP="00367EF3">
            <w:pPr>
              <w:pStyle w:val="31"/>
              <w:shd w:val="clear" w:color="auto" w:fill="auto"/>
              <w:spacing w:line="26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предсказывать окислительно-восстановительные свойства простых и сложных веществ на основе электронного строения атомов или ионов, входящих в их состав;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использовать основные химические законы, термодин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мические справочные данные и количественные соотношения неорганической химии для решения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нальных задач.</w:t>
            </w:r>
          </w:p>
        </w:tc>
      </w:tr>
      <w:tr w:rsidR="00C619C5" w:rsidRPr="00EA5943" w:rsidTr="00367EF3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</w:pPr>
            <w:r w:rsidRPr="00D83F9C">
              <w:rPr>
                <w:iCs/>
              </w:rPr>
              <w:t>ИД-3</w:t>
            </w:r>
            <w:r w:rsidRPr="00D83F9C">
              <w:rPr>
                <w:iCs/>
                <w:vertAlign w:val="subscript"/>
              </w:rPr>
              <w:t>ОПК-1</w:t>
            </w:r>
            <w:proofErr w:type="gramStart"/>
            <w:r w:rsidRPr="00D83F9C">
              <w:rPr>
                <w:iCs/>
              </w:rPr>
              <w:t xml:space="preserve"> </w:t>
            </w:r>
            <w:r w:rsidRPr="00D83F9C">
              <w:t>В</w:t>
            </w:r>
            <w:proofErr w:type="gramEnd"/>
            <w:r w:rsidRPr="00D83F9C">
              <w:t>ладеет инструментарием для решения х</w:t>
            </w:r>
            <w:r w:rsidRPr="00D83F9C">
              <w:t>и</w:t>
            </w:r>
            <w:r w:rsidRPr="00D83F9C">
              <w:t>мических задач в</w:t>
            </w:r>
            <w:r>
              <w:t xml:space="preserve"> </w:t>
            </w:r>
            <w:r w:rsidRPr="00D83F9C">
              <w:t>своей предметной области; инфо</w:t>
            </w:r>
            <w:r w:rsidRPr="00D83F9C">
              <w:t>р</w:t>
            </w:r>
            <w:r w:rsidRPr="00D83F9C">
              <w:t>мацией о назначении и областях применения основных химических веществ  и их с</w:t>
            </w:r>
            <w:r w:rsidRPr="00D83F9C">
              <w:t>о</w:t>
            </w:r>
            <w:r w:rsidRPr="00D83F9C"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C5" w:rsidRDefault="00C619C5" w:rsidP="00367EF3">
            <w:pPr>
              <w:pStyle w:val="Normal"/>
              <w:jc w:val="both"/>
            </w:pPr>
            <w:r>
              <w:t xml:space="preserve">Владеть: 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C619C5" w:rsidRDefault="00C619C5" w:rsidP="00367EF3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C619C5" w:rsidRDefault="00C619C5" w:rsidP="00367EF3">
            <w:pPr>
              <w:pStyle w:val="Normal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C619C5" w:rsidRPr="00EA5943" w:rsidRDefault="00C619C5" w:rsidP="00367EF3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FD0EF0" w:rsidRDefault="00FD0EF0" w:rsidP="00C619C5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C619C5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C619C5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C619C5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C619C5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544"/>
    <w:multiLevelType w:val="multilevel"/>
    <w:tmpl w:val="45F64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50DF50DF"/>
    <w:multiLevelType w:val="hybridMultilevel"/>
    <w:tmpl w:val="44CA5666"/>
    <w:lvl w:ilvl="0" w:tplc="A5041E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D8452F1"/>
    <w:multiLevelType w:val="hybridMultilevel"/>
    <w:tmpl w:val="4136064C"/>
    <w:lvl w:ilvl="0" w:tplc="ED78C8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C4D1BD4"/>
    <w:multiLevelType w:val="multilevel"/>
    <w:tmpl w:val="B770C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75B85ED3"/>
    <w:multiLevelType w:val="hybridMultilevel"/>
    <w:tmpl w:val="0BECBD62"/>
    <w:lvl w:ilvl="0" w:tplc="E820A9DE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19C5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19C5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19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1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19C5"/>
  </w:style>
  <w:style w:type="paragraph" w:customStyle="1" w:styleId="Default">
    <w:name w:val="Default"/>
    <w:rsid w:val="00C61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C619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C6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619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19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(3)"/>
    <w:basedOn w:val="a"/>
    <w:link w:val="32"/>
    <w:rsid w:val="00C619C5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character" w:customStyle="1" w:styleId="32">
    <w:name w:val="Основной текст (3)_"/>
    <w:link w:val="31"/>
    <w:rsid w:val="00C619C5"/>
    <w:rPr>
      <w:rFonts w:ascii="Times New Roman" w:eastAsia="Times New Roman" w:hAnsi="Times New Roman" w:cs="Times New Roman"/>
      <w:sz w:val="21"/>
      <w:szCs w:val="21"/>
      <w:shd w:val="clear" w:color="auto" w:fill="FFFFFF"/>
      <w:lang w:eastAsia="zh-CN"/>
    </w:rPr>
  </w:style>
  <w:style w:type="paragraph" w:customStyle="1" w:styleId="Normal">
    <w:name w:val="Normal"/>
    <w:rsid w:val="00C619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2021-11-22T09:41:00Z</dcterms:created>
  <dcterms:modified xsi:type="dcterms:W3CDTF">2021-11-22T09:44:00Z</dcterms:modified>
</cp:coreProperties>
</file>